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A4AC2" w:rsidRDefault="006E39C1">
      <w:r>
        <w:t>MISYS</w:t>
      </w:r>
    </w:p>
    <w:p w:rsidR="006E39C1" w:rsidRDefault="006E39C1">
      <w:r>
        <w:t>Pasporty</w:t>
      </w:r>
    </w:p>
    <w:p w:rsidR="00D41FB9" w:rsidRDefault="00D41FB9">
      <w:pPr>
        <w:rPr>
          <w:noProof/>
          <w:lang w:eastAsia="cs-CZ"/>
        </w:rPr>
      </w:pPr>
      <w:r>
        <w:t>Formulář lze ponechat, nutno aktualizovat. Upravil bych popis „typ objektu“. Otázka – použít značení dle číselníku RÚIAN (stejně jako v </w:t>
      </w:r>
      <w:proofErr w:type="spellStart"/>
      <w:r>
        <w:t>Geoportál</w:t>
      </w:r>
      <w:proofErr w:type="spellEnd"/>
      <w:r>
        <w:t xml:space="preserve"> – málo vypovídající), nebo dle ČSÚ, nebo vlastní popisy. Vyhledávač vztahovat k jednotlivým budovám areálu.</w:t>
      </w:r>
    </w:p>
    <w:p w:rsidR="006E39C1" w:rsidRDefault="006E39C1">
      <w:r>
        <w:rPr>
          <w:noProof/>
          <w:lang w:eastAsia="cs-CZ"/>
        </w:rPr>
        <w:drawing>
          <wp:inline distT="0" distB="0" distL="0" distR="0" wp14:anchorId="7826860D" wp14:editId="068AD030">
            <wp:extent cx="9398000" cy="5286375"/>
            <wp:effectExtent l="0" t="0" r="0" b="952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415003" cy="52959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1FB9" w:rsidRDefault="00D41FB9" w:rsidP="00D41FB9"/>
    <w:p w:rsidR="00D41FB9" w:rsidRDefault="00D41FB9" w:rsidP="00D41FB9">
      <w:r>
        <w:lastRenderedPageBreak/>
        <w:t>MISYS</w:t>
      </w:r>
    </w:p>
    <w:p w:rsidR="008015F1" w:rsidRDefault="00D41FB9" w:rsidP="008015F1">
      <w:r>
        <w:t>Pasporty</w:t>
      </w:r>
    </w:p>
    <w:p w:rsidR="006E39C1" w:rsidRDefault="00D73AC3">
      <w:r>
        <w:rPr>
          <w:noProof/>
          <w:lang w:eastAsia="cs-CZ"/>
        </w:rPr>
        <w:drawing>
          <wp:inline distT="0" distB="0" distL="0" distR="0" wp14:anchorId="29E8DE52" wp14:editId="19652A34">
            <wp:extent cx="9810750" cy="5518718"/>
            <wp:effectExtent l="0" t="0" r="0" b="635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828550" cy="5528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006A" w:rsidRDefault="008B006A" w:rsidP="008B006A">
      <w:r>
        <w:t xml:space="preserve">Formulář lze ponechat, nutno </w:t>
      </w:r>
      <w:proofErr w:type="gramStart"/>
      <w:r>
        <w:t>aktualizovat</w:t>
      </w:r>
      <w:r w:rsidR="00066289">
        <w:t xml:space="preserve"> . </w:t>
      </w:r>
      <w:r w:rsidR="00082681">
        <w:t>Upravi</w:t>
      </w:r>
      <w:r w:rsidR="00717CD7">
        <w:t>t</w:t>
      </w:r>
      <w:proofErr w:type="gramEnd"/>
      <w:r w:rsidR="00082681">
        <w:t xml:space="preserve">  popis </w:t>
      </w:r>
      <w:r w:rsidR="00717CD7">
        <w:t>„</w:t>
      </w:r>
      <w:r w:rsidR="00082681">
        <w:t>typ objektu</w:t>
      </w:r>
      <w:r w:rsidR="00717CD7">
        <w:t>“</w:t>
      </w:r>
      <w:r w:rsidR="00082681">
        <w:t xml:space="preserve">. </w:t>
      </w:r>
      <w:r w:rsidR="00717CD7">
        <w:t>Lze</w:t>
      </w:r>
      <w:r w:rsidR="00082681">
        <w:t xml:space="preserve"> použít značení dle číselníku RÚIAN (stejně jako v </w:t>
      </w:r>
      <w:proofErr w:type="spellStart"/>
      <w:r w:rsidR="00082681">
        <w:t>Geoportál</w:t>
      </w:r>
      <w:proofErr w:type="spellEnd"/>
      <w:r w:rsidR="00082681">
        <w:t xml:space="preserve"> – málo vypovídající), nebo dle ČSÚ, nebo vlastní popisy.</w:t>
      </w:r>
      <w:r w:rsidR="00066289">
        <w:t xml:space="preserve"> Nutno zobrazovat jednotlivé budovy areálů – např</w:t>
      </w:r>
      <w:r w:rsidR="00066289" w:rsidRPr="00066289">
        <w:rPr>
          <w:b/>
        </w:rPr>
        <w:t xml:space="preserve">. </w:t>
      </w:r>
      <w:proofErr w:type="spellStart"/>
      <w:r w:rsidR="00066289" w:rsidRPr="00066289">
        <w:rPr>
          <w:b/>
        </w:rPr>
        <w:t>MěDDM</w:t>
      </w:r>
      <w:proofErr w:type="spellEnd"/>
      <w:r w:rsidR="00066289" w:rsidRPr="00066289">
        <w:rPr>
          <w:b/>
        </w:rPr>
        <w:t xml:space="preserve"> Sluníčko – budova „A“</w:t>
      </w:r>
      <w:r w:rsidR="00066289">
        <w:t xml:space="preserve"> </w:t>
      </w:r>
    </w:p>
    <w:p w:rsidR="008B006A" w:rsidRDefault="008B006A" w:rsidP="008B006A">
      <w:r>
        <w:lastRenderedPageBreak/>
        <w:t>MISYS</w:t>
      </w:r>
    </w:p>
    <w:p w:rsidR="008B006A" w:rsidRDefault="008B006A" w:rsidP="008B006A">
      <w:r>
        <w:t>Pasporty</w:t>
      </w:r>
    </w:p>
    <w:p w:rsidR="006E39C1" w:rsidRDefault="006E39C1">
      <w:r>
        <w:rPr>
          <w:noProof/>
          <w:lang w:eastAsia="cs-CZ"/>
        </w:rPr>
        <w:drawing>
          <wp:inline distT="0" distB="0" distL="0" distR="0" wp14:anchorId="1FAF5CEC" wp14:editId="72EBEB1E">
            <wp:extent cx="9906000" cy="5572127"/>
            <wp:effectExtent l="0" t="0" r="0" b="952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958048" cy="5601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7B19" w:rsidRDefault="00B67B19">
      <w:r>
        <w:t>Stávající výpis.</w:t>
      </w:r>
    </w:p>
    <w:p w:rsidR="00D44F26" w:rsidRDefault="00D44F26"/>
    <w:p w:rsidR="00D44F26" w:rsidRDefault="00D44F26" w:rsidP="00D44F26">
      <w:r>
        <w:lastRenderedPageBreak/>
        <w:t>MISYS</w:t>
      </w:r>
    </w:p>
    <w:p w:rsidR="00D44F26" w:rsidRDefault="00D44F26">
      <w:r>
        <w:t>Pasporty</w:t>
      </w:r>
    </w:p>
    <w:p w:rsidR="00D44F26" w:rsidRDefault="00CD5E2E">
      <w:hyperlink r:id="rId7" w:history="1">
        <w:r>
          <w:pi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787.5pt;height:444pt">
              <v:imagedata r:id="rId8" o:title="Misys areál"/>
            </v:shape>
          </w:pict>
        </w:r>
      </w:hyperlink>
    </w:p>
    <w:p w:rsidR="00D44F26" w:rsidRDefault="00D44F26">
      <w:r>
        <w:t xml:space="preserve">Nová nabídka </w:t>
      </w:r>
      <w:r w:rsidRPr="005F43D5">
        <w:rPr>
          <w:b/>
          <w:sz w:val="28"/>
          <w:szCs w:val="28"/>
        </w:rPr>
        <w:t>– areál</w:t>
      </w:r>
      <w:r w:rsidRPr="007D1CF9">
        <w:rPr>
          <w:sz w:val="28"/>
          <w:szCs w:val="28"/>
        </w:rPr>
        <w:t xml:space="preserve"> -</w:t>
      </w:r>
      <w:r>
        <w:t xml:space="preserve">  s odkazy k jednotlivým budovám</w:t>
      </w:r>
      <w:r w:rsidR="00763BDC">
        <w:t>. Odkaz do mapy zachovat.</w:t>
      </w:r>
    </w:p>
    <w:p w:rsidR="005F43D5" w:rsidRDefault="005F43D5"/>
    <w:p w:rsidR="005F43D5" w:rsidRDefault="005F43D5" w:rsidP="005F43D5">
      <w:r>
        <w:lastRenderedPageBreak/>
        <w:t>MISYS</w:t>
      </w:r>
    </w:p>
    <w:p w:rsidR="005F43D5" w:rsidRDefault="005F43D5" w:rsidP="005F43D5">
      <w:r>
        <w:t>Pasporty</w:t>
      </w:r>
    </w:p>
    <w:p w:rsidR="005F43D5" w:rsidRDefault="00CD5E2E">
      <w:hyperlink r:id="rId9" w:history="1">
        <w:r>
          <w:pict>
            <v:shape id="_x0000_i1026" type="#_x0000_t75" style="width:793.5pt;height:453pt">
              <v:imagedata r:id="rId10" o:title="Misys budova"/>
            </v:shape>
          </w:pict>
        </w:r>
      </w:hyperlink>
    </w:p>
    <w:p w:rsidR="003C2C12" w:rsidRDefault="003C2C12" w:rsidP="003C2C12">
      <w:r>
        <w:t>Nás zajímá odkaz „Správa budovy“.</w:t>
      </w:r>
      <w:r w:rsidRPr="003C2C12">
        <w:t xml:space="preserve"> </w:t>
      </w:r>
      <w:r>
        <w:t xml:space="preserve"> Samostatných odkazů může být víc (např. inventarizace, stavební úřad, investice </w:t>
      </w:r>
      <w:proofErr w:type="spellStart"/>
      <w:r>
        <w:t>atd</w:t>
      </w:r>
      <w:proofErr w:type="spellEnd"/>
      <w:r>
        <w:t>), určilo by se zpřístupnění souborů. Přeškrtnuté stávající údaje by měly být dostupné na některém z odkazů. Stávající odkazy pro zobrazení budovy/pozemku na mapě ponechat.</w:t>
      </w:r>
    </w:p>
    <w:p w:rsidR="00C92649" w:rsidRDefault="00C92649">
      <w:proofErr w:type="spellStart"/>
      <w:r>
        <w:lastRenderedPageBreak/>
        <w:t>Misys</w:t>
      </w:r>
      <w:proofErr w:type="spellEnd"/>
    </w:p>
    <w:p w:rsidR="00C92649" w:rsidRDefault="00C92649">
      <w:r>
        <w:t>Zobrazení v mapě</w:t>
      </w:r>
    </w:p>
    <w:p w:rsidR="007D1CF9" w:rsidRDefault="00CD5E2E">
      <w:hyperlink r:id="rId11" w:history="1">
        <w:bookmarkStart w:id="0" w:name="_GoBack"/>
        <w:bookmarkEnd w:id="0"/>
        <w:r>
          <w:pict>
            <v:shape id="_x0000_i1027" type="#_x0000_t75" style="width:11in;height:445.5pt">
              <v:imagedata r:id="rId12" o:title="Misys zobrazení v mapě"/>
            </v:shape>
          </w:pict>
        </w:r>
      </w:hyperlink>
    </w:p>
    <w:p w:rsidR="00C92649" w:rsidRDefault="00C92649">
      <w:r>
        <w:t xml:space="preserve">Velké kolečko – název areálu – zde </w:t>
      </w:r>
      <w:proofErr w:type="spellStart"/>
      <w:r>
        <w:t>MěDDM</w:t>
      </w:r>
      <w:proofErr w:type="spellEnd"/>
      <w:r>
        <w:t xml:space="preserve"> Sluníčko. Barevně lze odlišit podle typu (účelu budovy)</w:t>
      </w:r>
    </w:p>
    <w:p w:rsidR="001465A0" w:rsidRDefault="00C92649">
      <w:r>
        <w:t>Menší kolečka  -  název budovy  -  zde Budova „A“.</w:t>
      </w:r>
      <w:r w:rsidR="00706F3C">
        <w:t xml:space="preserve"> Kolečka odkazují na kartu „Areál“ resp. „Podrobný výpis budovy“</w:t>
      </w:r>
    </w:p>
    <w:sectPr w:rsidR="001465A0" w:rsidSect="00D73AC3">
      <w:pgSz w:w="16838" w:h="11906" w:orient="landscape"/>
      <w:pgMar w:top="567" w:right="426" w:bottom="56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39C1"/>
    <w:rsid w:val="00066289"/>
    <w:rsid w:val="00082681"/>
    <w:rsid w:val="001465A0"/>
    <w:rsid w:val="002D1FF8"/>
    <w:rsid w:val="003C2C12"/>
    <w:rsid w:val="003D1510"/>
    <w:rsid w:val="004B44BD"/>
    <w:rsid w:val="005014BF"/>
    <w:rsid w:val="005479CD"/>
    <w:rsid w:val="005A4AC2"/>
    <w:rsid w:val="005F0648"/>
    <w:rsid w:val="005F43D5"/>
    <w:rsid w:val="006E39C1"/>
    <w:rsid w:val="00706F3C"/>
    <w:rsid w:val="00717CD7"/>
    <w:rsid w:val="00727515"/>
    <w:rsid w:val="00763BDC"/>
    <w:rsid w:val="007D1CF9"/>
    <w:rsid w:val="008015F1"/>
    <w:rsid w:val="008B006A"/>
    <w:rsid w:val="00B643F5"/>
    <w:rsid w:val="00B67B19"/>
    <w:rsid w:val="00C92649"/>
    <w:rsid w:val="00CD5E2E"/>
    <w:rsid w:val="00D41FB9"/>
    <w:rsid w:val="00D44F26"/>
    <w:rsid w:val="00D73AC3"/>
    <w:rsid w:val="00EF72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  <w15:chartTrackingRefBased/>
  <w15:docId w15:val="{1358A831-4F53-43C5-BF82-844667F8C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../../Budova%20A" TargetMode="External"/><Relationship Id="rId12" Type="http://schemas.openxmlformats.org/officeDocument/2006/relationships/image" Target="media/image6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hyperlink" Target="../../Budova%20A" TargetMode="External"/><Relationship Id="rId5" Type="http://schemas.openxmlformats.org/officeDocument/2006/relationships/image" Target="media/image2.png"/><Relationship Id="rId10" Type="http://schemas.openxmlformats.org/officeDocument/2006/relationships/image" Target="media/image5.jpeg"/><Relationship Id="rId4" Type="http://schemas.openxmlformats.org/officeDocument/2006/relationships/image" Target="media/image1.png"/><Relationship Id="rId9" Type="http://schemas.openxmlformats.org/officeDocument/2006/relationships/hyperlink" Target="../../Budova%20A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460</TotalTime>
  <Pages>6</Pages>
  <Words>194</Words>
  <Characters>1145</Characters>
  <Application>Microsoft Office Word</Application>
  <DocSecurity>0</DocSecurity>
  <Lines>9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1337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Václav Wagner</dc:creator>
  <cp:keywords/>
  <dc:description/>
  <cp:lastModifiedBy>Václav Wagner</cp:lastModifiedBy>
  <cp:revision>23</cp:revision>
  <dcterms:created xsi:type="dcterms:W3CDTF">2019-02-25T12:33:00Z</dcterms:created>
  <dcterms:modified xsi:type="dcterms:W3CDTF">2019-03-14T06:13:00Z</dcterms:modified>
</cp:coreProperties>
</file>